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FD312" w14:textId="77777777" w:rsidR="00E64454" w:rsidRPr="00E64454" w:rsidRDefault="00E64454" w:rsidP="00E64454">
      <w:pPr>
        <w:widowControl w:val="0"/>
        <w:autoSpaceDE w:val="0"/>
        <w:autoSpaceDN w:val="0"/>
        <w:ind w:left="3540"/>
        <w:rPr>
          <w:sz w:val="20"/>
          <w:szCs w:val="20"/>
          <w:lang w:val="uk-UA"/>
        </w:rPr>
      </w:pPr>
      <w:r w:rsidRPr="00E64454">
        <w:rPr>
          <w:sz w:val="20"/>
          <w:szCs w:val="20"/>
        </w:rPr>
        <w:t xml:space="preserve"> </w:t>
      </w:r>
      <w:r w:rsidRPr="00E64454">
        <w:rPr>
          <w:sz w:val="20"/>
          <w:szCs w:val="20"/>
          <w:lang w:val="uk-UA"/>
        </w:rPr>
        <w:t xml:space="preserve">        </w:t>
      </w:r>
      <w:r w:rsidRPr="00E64454">
        <w:rPr>
          <w:sz w:val="28"/>
          <w:szCs w:val="28"/>
          <w:lang w:val="uk-UA"/>
        </w:rPr>
        <w:object w:dxaOrig="753" w:dyaOrig="1056" w14:anchorId="2ECAF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05840782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E64454" w:rsidRPr="00E64454" w14:paraId="592ACD6E" w14:textId="77777777" w:rsidTr="0013608B">
        <w:trPr>
          <w:trHeight w:val="1538"/>
        </w:trPr>
        <w:tc>
          <w:tcPr>
            <w:tcW w:w="9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3133AE" w14:textId="77777777" w:rsidR="00E64454" w:rsidRPr="00E64454" w:rsidRDefault="00E64454" w:rsidP="00E64454">
            <w:pPr>
              <w:widowControl w:val="0"/>
              <w:tabs>
                <w:tab w:val="left" w:pos="819"/>
              </w:tabs>
              <w:autoSpaceDE w:val="0"/>
              <w:autoSpaceDN w:val="0"/>
              <w:spacing w:line="120" w:lineRule="atLeast"/>
              <w:ind w:left="142" w:right="425"/>
              <w:jc w:val="center"/>
              <w:rPr>
                <w:sz w:val="28"/>
                <w:szCs w:val="28"/>
                <w:lang w:val="uk-UA"/>
              </w:rPr>
            </w:pPr>
            <w:r w:rsidRPr="00E64454">
              <w:rPr>
                <w:sz w:val="28"/>
                <w:szCs w:val="28"/>
                <w:lang w:val="uk-UA"/>
              </w:rPr>
              <w:t>У К Р А Ї Н А</w:t>
            </w:r>
          </w:p>
          <w:p w14:paraId="18986165" w14:textId="77777777" w:rsidR="00E64454" w:rsidRPr="00E64454" w:rsidRDefault="00E64454" w:rsidP="00E64454">
            <w:pPr>
              <w:widowControl w:val="0"/>
              <w:autoSpaceDE w:val="0"/>
              <w:autoSpaceDN w:val="0"/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4454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28DD2899" w14:textId="77777777" w:rsidR="00E64454" w:rsidRPr="00E64454" w:rsidRDefault="00E64454" w:rsidP="00E64454">
            <w:pPr>
              <w:keepNext/>
              <w:jc w:val="center"/>
              <w:outlineLvl w:val="1"/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</w:pPr>
            <w:r w:rsidRPr="00E64454"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476B454E" w14:textId="77777777" w:rsidR="00E64454" w:rsidRPr="00E64454" w:rsidRDefault="00E64454" w:rsidP="00E64454">
            <w:pPr>
              <w:keepNext/>
              <w:tabs>
                <w:tab w:val="left" w:pos="9923"/>
              </w:tabs>
              <w:jc w:val="center"/>
              <w:outlineLvl w:val="1"/>
              <w:rPr>
                <w:rFonts w:ascii="Times New Roman CYR" w:hAnsi="Times New Roman CYR"/>
                <w:b/>
                <w:sz w:val="40"/>
                <w:szCs w:val="40"/>
                <w:lang w:val="uk-UA"/>
              </w:rPr>
            </w:pPr>
            <w:r w:rsidRPr="00E64454">
              <w:rPr>
                <w:rFonts w:ascii="Times New Roman CYR" w:hAnsi="Times New Roman CYR"/>
                <w:b/>
                <w:sz w:val="40"/>
                <w:szCs w:val="40"/>
                <w:lang w:val="uk-UA"/>
              </w:rPr>
              <w:t>РІШЕННЯ</w:t>
            </w:r>
          </w:p>
          <w:p w14:paraId="794EA55D" w14:textId="77777777" w:rsidR="00E64454" w:rsidRPr="00E64454" w:rsidRDefault="00E64454" w:rsidP="00E64454">
            <w:pPr>
              <w:widowControl w:val="0"/>
              <w:autoSpaceDE w:val="0"/>
              <w:autoSpaceDN w:val="0"/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399D7001" w14:textId="44CF7A0E" w:rsidR="00AE7A60" w:rsidRPr="004551A1" w:rsidRDefault="00AE7A60" w:rsidP="00AE7A60">
      <w:pPr>
        <w:rPr>
          <w:b/>
          <w:u w:val="single"/>
          <w:lang w:val="uk-UA"/>
        </w:rPr>
      </w:pPr>
      <w:r w:rsidRPr="004551A1">
        <w:rPr>
          <w:lang w:val="uk-UA"/>
        </w:rPr>
        <w:t>від  «_</w:t>
      </w:r>
      <w:r>
        <w:rPr>
          <w:lang w:val="uk-UA"/>
        </w:rPr>
        <w:t>03</w:t>
      </w:r>
      <w:r w:rsidRPr="004551A1">
        <w:rPr>
          <w:lang w:val="uk-UA"/>
        </w:rPr>
        <w:t>_» ___</w:t>
      </w:r>
      <w:r>
        <w:rPr>
          <w:lang w:val="uk-UA"/>
        </w:rPr>
        <w:t>02</w:t>
      </w:r>
      <w:r w:rsidRPr="004551A1">
        <w:rPr>
          <w:lang w:val="uk-UA"/>
        </w:rPr>
        <w:t>___ 202</w:t>
      </w:r>
      <w:r>
        <w:rPr>
          <w:lang w:val="uk-UA"/>
        </w:rPr>
        <w:t>2</w:t>
      </w:r>
      <w:r w:rsidRPr="004551A1">
        <w:rPr>
          <w:lang w:val="uk-UA"/>
        </w:rPr>
        <w:t xml:space="preserve">  №__</w:t>
      </w:r>
      <w:r>
        <w:rPr>
          <w:lang w:val="uk-UA"/>
        </w:rPr>
        <w:t>900</w:t>
      </w:r>
      <w:r w:rsidRPr="004551A1">
        <w:rPr>
          <w:lang w:val="uk-UA"/>
        </w:rPr>
        <w:t>__</w:t>
      </w:r>
    </w:p>
    <w:p w14:paraId="67DEA842" w14:textId="6C6A7E58" w:rsidR="00AE7A60" w:rsidRPr="004551A1" w:rsidRDefault="00AE7A60" w:rsidP="00AE7A60">
      <w:pPr>
        <w:jc w:val="both"/>
        <w:rPr>
          <w:lang w:val="uk-UA"/>
        </w:rPr>
      </w:pPr>
      <w:r w:rsidRPr="004551A1">
        <w:rPr>
          <w:lang w:val="uk-UA"/>
        </w:rPr>
        <w:t>____</w:t>
      </w:r>
      <w:r w:rsidR="00FA4A9A">
        <w:rPr>
          <w:lang w:val="uk-UA"/>
        </w:rPr>
        <w:t>23</w:t>
      </w:r>
      <w:r w:rsidRPr="004551A1">
        <w:rPr>
          <w:lang w:val="uk-UA"/>
        </w:rPr>
        <w:t>_____сесії ____</w:t>
      </w:r>
      <w:r>
        <w:rPr>
          <w:lang w:val="uk-UA"/>
        </w:rPr>
        <w:t>8</w:t>
      </w:r>
      <w:r w:rsidRPr="004551A1">
        <w:rPr>
          <w:lang w:val="uk-UA"/>
        </w:rPr>
        <w:t>____скликання</w:t>
      </w:r>
    </w:p>
    <w:p w14:paraId="600F5766" w14:textId="77777777" w:rsidR="00E64454" w:rsidRPr="00E64454" w:rsidRDefault="00E64454" w:rsidP="00E64454">
      <w:pPr>
        <w:widowControl w:val="0"/>
        <w:autoSpaceDE w:val="0"/>
        <w:autoSpaceDN w:val="0"/>
        <w:rPr>
          <w:lang w:val="uk-UA"/>
        </w:rPr>
      </w:pPr>
    </w:p>
    <w:p w14:paraId="4798D559" w14:textId="77777777" w:rsidR="00E84F2B" w:rsidRDefault="00E84F2B" w:rsidP="00E84F2B">
      <w:pPr>
        <w:tabs>
          <w:tab w:val="left" w:pos="3960"/>
        </w:tabs>
        <w:ind w:right="4544"/>
        <w:jc w:val="both"/>
        <w:rPr>
          <w:lang w:val="uk-UA"/>
        </w:rPr>
      </w:pPr>
      <w:r w:rsidRPr="00136234">
        <w:rPr>
          <w:lang w:val="uk-UA"/>
        </w:rPr>
        <w:t xml:space="preserve">Про </w:t>
      </w:r>
      <w:r w:rsidR="004B739D">
        <w:rPr>
          <w:lang w:val="uk-UA"/>
        </w:rPr>
        <w:t>внесення змін до рішення</w:t>
      </w:r>
      <w:r w:rsidR="002C3724">
        <w:rPr>
          <w:lang w:val="uk-UA"/>
        </w:rPr>
        <w:t xml:space="preserve"> </w:t>
      </w:r>
      <w:r w:rsidR="008B3C48">
        <w:rPr>
          <w:lang w:val="uk-UA"/>
        </w:rPr>
        <w:t xml:space="preserve">міської ради </w:t>
      </w:r>
      <w:r w:rsidR="002C3724">
        <w:rPr>
          <w:lang w:val="uk-UA"/>
        </w:rPr>
        <w:t>від 28.10.2021</w:t>
      </w:r>
      <w:r w:rsidR="001B7D45">
        <w:rPr>
          <w:lang w:val="uk-UA"/>
        </w:rPr>
        <w:t xml:space="preserve"> </w:t>
      </w:r>
      <w:r w:rsidR="008B3C48">
        <w:rPr>
          <w:lang w:val="uk-UA"/>
        </w:rPr>
        <w:t xml:space="preserve">№733 </w:t>
      </w:r>
      <w:r w:rsidR="004B739D">
        <w:rPr>
          <w:lang w:val="uk-UA"/>
        </w:rPr>
        <w:t>«Про затвердження ліквідаційного балансу  та передавального акту основних засобів та інших матеріальних цінностей юридичної особи – управління екології, охорони навколишнього сер</w:t>
      </w:r>
      <w:r w:rsidR="00863E5B">
        <w:rPr>
          <w:lang w:val="uk-UA"/>
        </w:rPr>
        <w:t xml:space="preserve">едовища та земельних </w:t>
      </w:r>
      <w:bookmarkStart w:id="0" w:name="_GoBack"/>
      <w:bookmarkEnd w:id="0"/>
      <w:r w:rsidR="00863E5B">
        <w:rPr>
          <w:lang w:val="uk-UA"/>
        </w:rPr>
        <w:t>відносин Юж</w:t>
      </w:r>
      <w:r w:rsidR="004B739D">
        <w:rPr>
          <w:lang w:val="uk-UA"/>
        </w:rPr>
        <w:t>ноукраїнської міської ради</w:t>
      </w:r>
      <w:r w:rsidR="002C3724">
        <w:rPr>
          <w:lang w:val="uk-UA"/>
        </w:rPr>
        <w:t>»</w:t>
      </w:r>
      <w:r w:rsidR="004B739D">
        <w:rPr>
          <w:lang w:val="uk-UA"/>
        </w:rPr>
        <w:t xml:space="preserve"> </w:t>
      </w:r>
    </w:p>
    <w:p w14:paraId="4D3D8362" w14:textId="77777777" w:rsidR="00827632" w:rsidRDefault="00827632" w:rsidP="00E84F2B">
      <w:pPr>
        <w:tabs>
          <w:tab w:val="left" w:pos="3960"/>
        </w:tabs>
        <w:ind w:right="4544"/>
        <w:jc w:val="both"/>
        <w:rPr>
          <w:lang w:val="uk-UA"/>
        </w:rPr>
      </w:pPr>
    </w:p>
    <w:p w14:paraId="4BE62E74" w14:textId="77777777" w:rsidR="00E64454" w:rsidRPr="00136234" w:rsidRDefault="00E64454" w:rsidP="00E84F2B">
      <w:pPr>
        <w:tabs>
          <w:tab w:val="left" w:pos="3960"/>
        </w:tabs>
        <w:ind w:right="4544"/>
        <w:jc w:val="both"/>
        <w:rPr>
          <w:lang w:val="uk-UA"/>
        </w:rPr>
      </w:pPr>
    </w:p>
    <w:p w14:paraId="5890E88A" w14:textId="77777777" w:rsidR="00E84F2B" w:rsidRPr="00CF5B10" w:rsidRDefault="00E84F2B" w:rsidP="00E84F2B">
      <w:pPr>
        <w:tabs>
          <w:tab w:val="left" w:pos="720"/>
          <w:tab w:val="left" w:pos="900"/>
        </w:tabs>
        <w:ind w:firstLine="708"/>
        <w:jc w:val="both"/>
        <w:rPr>
          <w:lang w:val="uk-UA"/>
        </w:rPr>
      </w:pPr>
      <w:r w:rsidRPr="00136234">
        <w:rPr>
          <w:lang w:val="uk-UA"/>
        </w:rPr>
        <w:t>Керуючись п.30 ч.1</w:t>
      </w:r>
      <w:r>
        <w:rPr>
          <w:lang w:val="uk-UA"/>
        </w:rPr>
        <w:t xml:space="preserve"> ст.</w:t>
      </w:r>
      <w:r w:rsidRPr="00136234">
        <w:rPr>
          <w:lang w:val="uk-UA"/>
        </w:rPr>
        <w:t xml:space="preserve">26, </w:t>
      </w:r>
      <w:r>
        <w:rPr>
          <w:lang w:val="uk-UA"/>
        </w:rPr>
        <w:t>ст.</w:t>
      </w:r>
      <w:r w:rsidRPr="00136234">
        <w:rPr>
          <w:lang w:val="uk-UA"/>
        </w:rPr>
        <w:t>60 Закону України «Про місцеве самоврядування в Україні», відповідно до ст. 107 Цивільного кодексу України, враховуючи Закон України «Про державну реєстраці</w:t>
      </w:r>
      <w:r>
        <w:rPr>
          <w:lang w:val="uk-UA"/>
        </w:rPr>
        <w:t>ю юридичних осіб, фізичних осіб-</w:t>
      </w:r>
      <w:r w:rsidRPr="00136234">
        <w:rPr>
          <w:lang w:val="uk-UA"/>
        </w:rPr>
        <w:t>підприємців та громадських формувань», на виконання рішен</w:t>
      </w:r>
      <w:r w:rsidR="008B3C48">
        <w:rPr>
          <w:lang w:val="uk-UA"/>
        </w:rPr>
        <w:t>ня</w:t>
      </w:r>
      <w:r w:rsidRPr="00136234">
        <w:rPr>
          <w:lang w:val="uk-UA"/>
        </w:rPr>
        <w:t xml:space="preserve"> Южноукраїнської міської ради від 18.03.2021 №</w:t>
      </w:r>
      <w:r>
        <w:rPr>
          <w:lang w:val="uk-UA"/>
        </w:rPr>
        <w:t xml:space="preserve"> </w:t>
      </w:r>
      <w:r w:rsidRPr="00136234">
        <w:rPr>
          <w:lang w:val="uk-UA"/>
        </w:rPr>
        <w:t>257 «Про внесення змін до структури та чисельності виконавчих органів Южноукраїнської міської ради»</w:t>
      </w:r>
      <w:r w:rsidRPr="00CF5B10">
        <w:rPr>
          <w:lang w:val="uk-UA"/>
        </w:rPr>
        <w:t>, міська рада</w:t>
      </w:r>
    </w:p>
    <w:p w14:paraId="4A35CC26" w14:textId="77777777" w:rsidR="00E84F2B" w:rsidRPr="00136234" w:rsidRDefault="00E84F2B" w:rsidP="00E84F2B">
      <w:pPr>
        <w:jc w:val="both"/>
        <w:rPr>
          <w:lang w:val="uk-UA"/>
        </w:rPr>
      </w:pPr>
    </w:p>
    <w:p w14:paraId="0CE5BBBA" w14:textId="77777777" w:rsidR="00E84F2B" w:rsidRPr="00136234" w:rsidRDefault="00E84F2B" w:rsidP="00E84F2B">
      <w:pPr>
        <w:jc w:val="center"/>
        <w:rPr>
          <w:lang w:val="uk-UA"/>
        </w:rPr>
      </w:pPr>
      <w:r w:rsidRPr="00136234">
        <w:rPr>
          <w:lang w:val="uk-UA"/>
        </w:rPr>
        <w:t>В И Р І Ш И Л А :</w:t>
      </w:r>
    </w:p>
    <w:p w14:paraId="645F93F4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41BBD91F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5E85602A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3DC7064C" w14:textId="77777777" w:rsidR="00E84F2B" w:rsidRPr="00136234" w:rsidRDefault="00E84F2B" w:rsidP="00E84F2B">
      <w:pPr>
        <w:jc w:val="center"/>
        <w:rPr>
          <w:sz w:val="4"/>
          <w:szCs w:val="4"/>
          <w:lang w:val="uk-UA"/>
        </w:rPr>
      </w:pPr>
    </w:p>
    <w:p w14:paraId="17495FB0" w14:textId="77777777" w:rsidR="00C90B8D" w:rsidRDefault="00C90B8D" w:rsidP="00E84F2B">
      <w:pPr>
        <w:numPr>
          <w:ilvl w:val="0"/>
          <w:numId w:val="4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="0013608B">
        <w:rPr>
          <w:lang w:val="uk-UA"/>
        </w:rPr>
        <w:t xml:space="preserve">додатку </w:t>
      </w:r>
      <w:r w:rsidR="00C4576D">
        <w:rPr>
          <w:lang w:val="uk-UA"/>
        </w:rPr>
        <w:t xml:space="preserve">2 </w:t>
      </w:r>
      <w:r>
        <w:rPr>
          <w:lang w:val="uk-UA"/>
        </w:rPr>
        <w:t xml:space="preserve">рішення </w:t>
      </w:r>
      <w:r w:rsidR="008B3C48">
        <w:rPr>
          <w:lang w:val="uk-UA"/>
        </w:rPr>
        <w:t xml:space="preserve">міської ради </w:t>
      </w:r>
      <w:r>
        <w:rPr>
          <w:lang w:val="uk-UA"/>
        </w:rPr>
        <w:t xml:space="preserve"> від 28.10.2021</w:t>
      </w:r>
      <w:r w:rsidR="001740BA">
        <w:rPr>
          <w:lang w:val="uk-UA"/>
        </w:rPr>
        <w:t xml:space="preserve"> </w:t>
      </w:r>
      <w:r w:rsidR="008B3C48">
        <w:rPr>
          <w:lang w:val="uk-UA"/>
        </w:rPr>
        <w:t xml:space="preserve">№733 </w:t>
      </w:r>
      <w:r>
        <w:rPr>
          <w:lang w:val="uk-UA"/>
        </w:rPr>
        <w:t xml:space="preserve">«Про затвердження ліквідаційного </w:t>
      </w:r>
      <w:r w:rsidR="00C4576D">
        <w:rPr>
          <w:lang w:val="uk-UA"/>
        </w:rPr>
        <w:t>балансу</w:t>
      </w:r>
      <w:r>
        <w:rPr>
          <w:lang w:val="uk-UA"/>
        </w:rPr>
        <w:t xml:space="preserve"> та передавального акту основних засобів та інших матеріальних цінностей юридичної особи – управління екології, охорони навколишнього середовища та земельних відносин Ю</w:t>
      </w:r>
      <w:r w:rsidR="008B3C48">
        <w:rPr>
          <w:lang w:val="uk-UA"/>
        </w:rPr>
        <w:t>ж</w:t>
      </w:r>
      <w:r>
        <w:rPr>
          <w:lang w:val="uk-UA"/>
        </w:rPr>
        <w:t>ноукраїнської міської ради»</w:t>
      </w:r>
      <w:r w:rsidR="001740BA">
        <w:rPr>
          <w:lang w:val="uk-UA"/>
        </w:rPr>
        <w:t xml:space="preserve"> у зв’язку з виправленням технічних помилок</w:t>
      </w:r>
      <w:r w:rsidR="008B3C48">
        <w:rPr>
          <w:lang w:val="uk-UA"/>
        </w:rPr>
        <w:t xml:space="preserve"> (додається)</w:t>
      </w:r>
      <w:r w:rsidR="009610D4">
        <w:rPr>
          <w:lang w:val="uk-UA"/>
        </w:rPr>
        <w:t>.</w:t>
      </w:r>
    </w:p>
    <w:p w14:paraId="74E8A0C0" w14:textId="77777777" w:rsidR="008C2DF3" w:rsidRDefault="008C2DF3" w:rsidP="00B1021E">
      <w:pPr>
        <w:tabs>
          <w:tab w:val="left" w:pos="1080"/>
        </w:tabs>
        <w:jc w:val="both"/>
        <w:rPr>
          <w:lang w:val="uk-UA"/>
        </w:rPr>
      </w:pPr>
    </w:p>
    <w:p w14:paraId="1B6BE056" w14:textId="77777777" w:rsidR="008B3C48" w:rsidRPr="008B3C48" w:rsidRDefault="008B3C48" w:rsidP="008B3C48">
      <w:pPr>
        <w:widowControl w:val="0"/>
        <w:tabs>
          <w:tab w:val="left" w:pos="540"/>
          <w:tab w:val="left" w:pos="709"/>
          <w:tab w:val="num" w:pos="993"/>
          <w:tab w:val="left" w:pos="1080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8B3C48">
        <w:rPr>
          <w:lang w:val="uk-UA"/>
        </w:rPr>
        <w:t>.</w:t>
      </w:r>
      <w:r w:rsidRPr="008B3C48">
        <w:rPr>
          <w:lang w:val="uk-UA"/>
        </w:rPr>
        <w:tab/>
        <w:t xml:space="preserve">Контроль за виконанням цього рішення покласти на </w:t>
      </w:r>
      <w:r w:rsidRPr="008B3C48">
        <w:rPr>
          <w:color w:val="000000"/>
          <w:lang w:val="uk-UA"/>
        </w:rPr>
        <w:t xml:space="preserve">постійну комісію міської ради з питань </w:t>
      </w:r>
      <w:r w:rsidRPr="00136234">
        <w:rPr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Pr="00CE3B82">
        <w:rPr>
          <w:color w:val="000000"/>
          <w:lang w:val="uk-UA" w:eastAsia="zh-CN"/>
        </w:rPr>
        <w:t xml:space="preserve"> </w:t>
      </w:r>
      <w:r w:rsidRPr="008B3C48">
        <w:rPr>
          <w:color w:val="000000"/>
          <w:lang w:val="uk-UA"/>
        </w:rPr>
        <w:t>(</w:t>
      </w:r>
      <w:r>
        <w:rPr>
          <w:color w:val="000000"/>
          <w:lang w:val="uk-UA"/>
        </w:rPr>
        <w:t>Кравченко</w:t>
      </w:r>
      <w:r w:rsidRPr="008B3C48">
        <w:rPr>
          <w:color w:val="000000"/>
          <w:lang w:val="uk-UA"/>
        </w:rPr>
        <w:t>) та заступника міського голови з питань діяльності виконавчих органів ради Горностая С.В.</w:t>
      </w:r>
    </w:p>
    <w:p w14:paraId="1489FD04" w14:textId="77777777" w:rsidR="00C4576D" w:rsidRDefault="00C4576D" w:rsidP="00B1021E">
      <w:pPr>
        <w:tabs>
          <w:tab w:val="left" w:pos="1080"/>
        </w:tabs>
        <w:jc w:val="both"/>
        <w:rPr>
          <w:lang w:val="uk-UA"/>
        </w:rPr>
      </w:pPr>
    </w:p>
    <w:p w14:paraId="0CBC37A8" w14:textId="77777777" w:rsidR="00C4576D" w:rsidRDefault="00C4576D" w:rsidP="00B1021E">
      <w:pPr>
        <w:tabs>
          <w:tab w:val="left" w:pos="1080"/>
        </w:tabs>
        <w:jc w:val="both"/>
        <w:rPr>
          <w:lang w:val="uk-UA"/>
        </w:rPr>
      </w:pPr>
    </w:p>
    <w:p w14:paraId="2BAFDA29" w14:textId="77777777" w:rsidR="00C4576D" w:rsidRPr="00283475" w:rsidRDefault="00C4576D" w:rsidP="00B1021E">
      <w:pPr>
        <w:tabs>
          <w:tab w:val="left" w:pos="1080"/>
        </w:tabs>
        <w:jc w:val="both"/>
        <w:rPr>
          <w:lang w:val="uk-UA"/>
        </w:rPr>
      </w:pPr>
    </w:p>
    <w:p w14:paraId="14511E3B" w14:textId="77777777" w:rsidR="00E84F2B" w:rsidRPr="00136234" w:rsidRDefault="00E84F2B" w:rsidP="00E84F2B">
      <w:pPr>
        <w:tabs>
          <w:tab w:val="left" w:pos="8787"/>
        </w:tabs>
        <w:ind w:right="-33" w:firstLine="720"/>
        <w:jc w:val="both"/>
        <w:rPr>
          <w:lang w:val="uk-UA"/>
        </w:rPr>
      </w:pPr>
      <w:r w:rsidRPr="00136234">
        <w:rPr>
          <w:lang w:val="uk-UA"/>
        </w:rPr>
        <w:t xml:space="preserve">Міський голова                                                                </w:t>
      </w:r>
      <w:r>
        <w:rPr>
          <w:lang w:val="uk-UA"/>
        </w:rPr>
        <w:t xml:space="preserve">            </w:t>
      </w:r>
      <w:r w:rsidRPr="00136234">
        <w:rPr>
          <w:lang w:val="uk-UA"/>
        </w:rPr>
        <w:t>В.В. Онуфрієнко</w:t>
      </w:r>
    </w:p>
    <w:p w14:paraId="07016DEA" w14:textId="77777777" w:rsidR="00E84F2B" w:rsidRDefault="00E84F2B" w:rsidP="00E84F2B">
      <w:pPr>
        <w:ind w:right="1691" w:firstLine="72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 </w:t>
      </w:r>
    </w:p>
    <w:p w14:paraId="5CE2717D" w14:textId="77777777" w:rsidR="00E84F2B" w:rsidRDefault="00E84F2B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7628AD30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1188F00B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4D6D9529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00002475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208358D3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69F35298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36B484D6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4658C3A2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5655F90A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3B3FD0A5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1A3425E2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5D9DFDB5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111AE1D9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4F56F42F" w14:textId="77777777" w:rsidR="00C4576D" w:rsidRDefault="00C4576D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55E28B4F" w14:textId="77777777" w:rsidR="00E84F2B" w:rsidRPr="00136234" w:rsidRDefault="00E84F2B" w:rsidP="00E84F2B">
      <w:pPr>
        <w:ind w:right="1691" w:firstLine="720"/>
        <w:jc w:val="both"/>
        <w:rPr>
          <w:sz w:val="10"/>
          <w:szCs w:val="10"/>
          <w:lang w:val="uk-UA"/>
        </w:rPr>
      </w:pPr>
    </w:p>
    <w:p w14:paraId="6F07468A" w14:textId="77777777" w:rsidR="00E84F2B" w:rsidRDefault="00E84F2B" w:rsidP="00E84F2B">
      <w:pPr>
        <w:ind w:right="169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Комарніцька</w:t>
      </w:r>
    </w:p>
    <w:p w14:paraId="052A0B1B" w14:textId="77777777" w:rsidR="00E84F2B" w:rsidRDefault="00E84F2B" w:rsidP="00E84F2B">
      <w:pPr>
        <w:ind w:right="1691"/>
        <w:jc w:val="both"/>
        <w:rPr>
          <w:sz w:val="16"/>
          <w:szCs w:val="16"/>
          <w:lang w:val="uk-UA"/>
        </w:rPr>
      </w:pPr>
      <w:r w:rsidRPr="009D0756">
        <w:rPr>
          <w:sz w:val="16"/>
          <w:szCs w:val="16"/>
          <w:lang w:val="uk-UA"/>
        </w:rPr>
        <w:t>5-51-90</w:t>
      </w:r>
    </w:p>
    <w:sectPr w:rsidR="00E84F2B" w:rsidSect="00FD6B5E">
      <w:headerReference w:type="even" r:id="rId9"/>
      <w:headerReference w:type="default" r:id="rId10"/>
      <w:pgSz w:w="11907" w:h="16839" w:code="9"/>
      <w:pgMar w:top="1134" w:right="567" w:bottom="29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B2A3" w14:textId="77777777" w:rsidR="00BD42F1" w:rsidRDefault="00BD42F1">
      <w:r>
        <w:separator/>
      </w:r>
    </w:p>
  </w:endnote>
  <w:endnote w:type="continuationSeparator" w:id="0">
    <w:p w14:paraId="1830F53B" w14:textId="77777777" w:rsidR="00BD42F1" w:rsidRDefault="00B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FE9C" w14:textId="77777777" w:rsidR="00BD42F1" w:rsidRDefault="00BD42F1">
      <w:r>
        <w:separator/>
      </w:r>
    </w:p>
  </w:footnote>
  <w:footnote w:type="continuationSeparator" w:id="0">
    <w:p w14:paraId="302ECE13" w14:textId="77777777" w:rsidR="00BD42F1" w:rsidRDefault="00BD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7AB3" w14:textId="77777777" w:rsidR="0013608B" w:rsidRDefault="0013608B" w:rsidP="008C2DF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13EB88" w14:textId="77777777" w:rsidR="0013608B" w:rsidRDefault="00136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D762" w14:textId="77777777" w:rsidR="001B699C" w:rsidRPr="001B699C" w:rsidRDefault="001B699C" w:rsidP="001B699C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1072F"/>
    <w:multiLevelType w:val="hybridMultilevel"/>
    <w:tmpl w:val="1500E750"/>
    <w:lvl w:ilvl="0" w:tplc="87240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30113F"/>
    <w:multiLevelType w:val="hybridMultilevel"/>
    <w:tmpl w:val="E02C986C"/>
    <w:lvl w:ilvl="0" w:tplc="77A804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8FD0FB3"/>
    <w:multiLevelType w:val="hybridMultilevel"/>
    <w:tmpl w:val="20D60EDA"/>
    <w:lvl w:ilvl="0" w:tplc="D5BC0898">
      <w:start w:val="5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0D55A8C"/>
    <w:multiLevelType w:val="hybridMultilevel"/>
    <w:tmpl w:val="D504BB0C"/>
    <w:lvl w:ilvl="0" w:tplc="0419000F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5">
    <w:nsid w:val="544472CE"/>
    <w:multiLevelType w:val="hybridMultilevel"/>
    <w:tmpl w:val="207ED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0169AB"/>
    <w:multiLevelType w:val="hybridMultilevel"/>
    <w:tmpl w:val="F844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27765"/>
    <w:multiLevelType w:val="hybridMultilevel"/>
    <w:tmpl w:val="4314B6DC"/>
    <w:lvl w:ilvl="0" w:tplc="3F782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233A3"/>
    <w:multiLevelType w:val="hybridMultilevel"/>
    <w:tmpl w:val="C84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1"/>
    <w:rsid w:val="000A2473"/>
    <w:rsid w:val="000F336B"/>
    <w:rsid w:val="00114A94"/>
    <w:rsid w:val="00130CFB"/>
    <w:rsid w:val="0013608B"/>
    <w:rsid w:val="001740BA"/>
    <w:rsid w:val="001B699C"/>
    <w:rsid w:val="001B7D45"/>
    <w:rsid w:val="00266E2A"/>
    <w:rsid w:val="00281796"/>
    <w:rsid w:val="00283475"/>
    <w:rsid w:val="002C3724"/>
    <w:rsid w:val="0035242B"/>
    <w:rsid w:val="00424380"/>
    <w:rsid w:val="00450103"/>
    <w:rsid w:val="004B739D"/>
    <w:rsid w:val="00512121"/>
    <w:rsid w:val="00532051"/>
    <w:rsid w:val="005477D7"/>
    <w:rsid w:val="00612AF6"/>
    <w:rsid w:val="0068692E"/>
    <w:rsid w:val="006D4FF4"/>
    <w:rsid w:val="00707940"/>
    <w:rsid w:val="0076695B"/>
    <w:rsid w:val="00773D8F"/>
    <w:rsid w:val="007A6361"/>
    <w:rsid w:val="00827632"/>
    <w:rsid w:val="00863E5B"/>
    <w:rsid w:val="008B3C48"/>
    <w:rsid w:val="008C2DF3"/>
    <w:rsid w:val="008E3F80"/>
    <w:rsid w:val="008E7DDE"/>
    <w:rsid w:val="009610D4"/>
    <w:rsid w:val="0098180D"/>
    <w:rsid w:val="009B394F"/>
    <w:rsid w:val="009D5C12"/>
    <w:rsid w:val="00A82D78"/>
    <w:rsid w:val="00A951C6"/>
    <w:rsid w:val="00AE7A60"/>
    <w:rsid w:val="00B1021E"/>
    <w:rsid w:val="00B81CFD"/>
    <w:rsid w:val="00B857EA"/>
    <w:rsid w:val="00BD42F1"/>
    <w:rsid w:val="00BF239A"/>
    <w:rsid w:val="00C01CCC"/>
    <w:rsid w:val="00C4576D"/>
    <w:rsid w:val="00C90B8D"/>
    <w:rsid w:val="00CA0851"/>
    <w:rsid w:val="00DA523B"/>
    <w:rsid w:val="00E16D58"/>
    <w:rsid w:val="00E615A4"/>
    <w:rsid w:val="00E62BC5"/>
    <w:rsid w:val="00E641DF"/>
    <w:rsid w:val="00E64454"/>
    <w:rsid w:val="00E84F2B"/>
    <w:rsid w:val="00FA4A9A"/>
    <w:rsid w:val="00FC392F"/>
    <w:rsid w:val="00FD3A6A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477DB"/>
  <w15:docId w15:val="{3AC07FF1-586A-406F-BC79-8DC734E2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84F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4F2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4F2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4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84F2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E84F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E84F2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8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4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84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84F2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8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E8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E84F2B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styleId="ab">
    <w:name w:val="page number"/>
    <w:basedOn w:val="a0"/>
    <w:rsid w:val="00E84F2B"/>
  </w:style>
  <w:style w:type="table" w:styleId="ac">
    <w:name w:val="Table Grid"/>
    <w:basedOn w:val="a1"/>
    <w:uiPriority w:val="39"/>
    <w:rsid w:val="00E8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4F2B"/>
    <w:pPr>
      <w:spacing w:before="100" w:beforeAutospacing="1" w:after="100" w:afterAutospacing="1"/>
    </w:pPr>
    <w:rPr>
      <w:lang w:val="uk-UA" w:eastAsia="uk-UA"/>
    </w:rPr>
  </w:style>
  <w:style w:type="character" w:styleId="ae">
    <w:name w:val="Hyperlink"/>
    <w:uiPriority w:val="99"/>
    <w:unhideWhenUsed/>
    <w:rsid w:val="00E84F2B"/>
    <w:rPr>
      <w:color w:val="0000FF"/>
      <w:u w:val="single"/>
    </w:rPr>
  </w:style>
  <w:style w:type="character" w:styleId="af">
    <w:name w:val="FollowedHyperlink"/>
    <w:uiPriority w:val="99"/>
    <w:unhideWhenUsed/>
    <w:rsid w:val="00E84F2B"/>
    <w:rPr>
      <w:color w:val="800080"/>
      <w:u w:val="single"/>
    </w:rPr>
  </w:style>
  <w:style w:type="paragraph" w:customStyle="1" w:styleId="xl66">
    <w:name w:val="xl6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E84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E84F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84F2B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E84F2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E84F2B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E84F2B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1">
    <w:name w:val="xl101"/>
    <w:basedOn w:val="a"/>
    <w:rsid w:val="00E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0">
    <w:name w:val="Balloon Text"/>
    <w:basedOn w:val="a"/>
    <w:link w:val="af1"/>
    <w:rsid w:val="00E84F2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4F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2">
    <w:name w:val="Знак Знак Знак Знак Знак Знак Знак"/>
    <w:basedOn w:val="a"/>
    <w:rsid w:val="00E6445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3</cp:revision>
  <cp:lastPrinted>2022-01-12T07:48:00Z</cp:lastPrinted>
  <dcterms:created xsi:type="dcterms:W3CDTF">2022-02-08T09:20:00Z</dcterms:created>
  <dcterms:modified xsi:type="dcterms:W3CDTF">2022-02-08T13:53:00Z</dcterms:modified>
</cp:coreProperties>
</file>